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1C83" w14:textId="20F1F215" w:rsidR="00DA0A56" w:rsidRPr="00A3130D" w:rsidRDefault="00DA0A56" w:rsidP="00BC5591">
      <w:pPr>
        <w:rPr>
          <w:rFonts w:ascii="Arial" w:hAnsi="Arial" w:cs="Arial"/>
        </w:rPr>
      </w:pPr>
    </w:p>
    <w:p w14:paraId="7CE0C6B3" w14:textId="5DC6385A" w:rsidR="006B1C28" w:rsidRPr="00A3130D" w:rsidRDefault="00A3130D" w:rsidP="00BC5591">
      <w:pPr>
        <w:rPr>
          <w:rFonts w:ascii="Arial" w:hAnsi="Arial" w:cs="Arial"/>
        </w:rPr>
      </w:pPr>
      <w:r w:rsidRPr="00A3130D">
        <w:rPr>
          <w:rFonts w:ascii="Arial" w:hAnsi="Arial" w:cs="Arial"/>
        </w:rPr>
        <w:t>February</w:t>
      </w:r>
      <w:r w:rsidR="00652BB7" w:rsidRPr="00A3130D">
        <w:rPr>
          <w:rFonts w:ascii="Arial" w:hAnsi="Arial" w:cs="Arial"/>
        </w:rPr>
        <w:t xml:space="preserve"> </w:t>
      </w:r>
      <w:r w:rsidRPr="00A3130D">
        <w:rPr>
          <w:rFonts w:ascii="Arial" w:hAnsi="Arial" w:cs="Arial"/>
        </w:rPr>
        <w:t>25</w:t>
      </w:r>
      <w:r w:rsidR="00652BB7" w:rsidRPr="00A3130D">
        <w:rPr>
          <w:rFonts w:ascii="Arial" w:hAnsi="Arial" w:cs="Arial"/>
        </w:rPr>
        <w:t>,</w:t>
      </w:r>
      <w:r w:rsidR="006B1C28" w:rsidRPr="00A3130D">
        <w:rPr>
          <w:rFonts w:ascii="Arial" w:hAnsi="Arial" w:cs="Arial"/>
        </w:rPr>
        <w:t xml:space="preserve"> 20</w:t>
      </w:r>
      <w:r w:rsidR="00416A4F" w:rsidRPr="00A3130D">
        <w:rPr>
          <w:rFonts w:ascii="Arial" w:hAnsi="Arial" w:cs="Arial"/>
        </w:rPr>
        <w:t>2</w:t>
      </w:r>
      <w:r w:rsidRPr="00A3130D">
        <w:rPr>
          <w:rFonts w:ascii="Arial" w:hAnsi="Arial" w:cs="Arial"/>
        </w:rPr>
        <w:t>2</w:t>
      </w:r>
    </w:p>
    <w:p w14:paraId="3AA94D35" w14:textId="779311C9" w:rsidR="006B1C28" w:rsidRPr="00A3130D" w:rsidRDefault="006B1C28" w:rsidP="00BC5591">
      <w:pPr>
        <w:rPr>
          <w:rFonts w:ascii="Arial" w:hAnsi="Arial" w:cs="Arial"/>
        </w:rPr>
      </w:pPr>
    </w:p>
    <w:p w14:paraId="601E3152" w14:textId="219CEE79" w:rsidR="006B1C28" w:rsidRPr="00BC31E2" w:rsidRDefault="00652BB7" w:rsidP="00BC5591">
      <w:pPr>
        <w:rPr>
          <w:rFonts w:ascii="Arial" w:hAnsi="Arial" w:cs="Arial"/>
        </w:rPr>
      </w:pPr>
      <w:r w:rsidRPr="00BC31E2">
        <w:rPr>
          <w:rFonts w:ascii="Arial" w:hAnsi="Arial" w:cs="Arial"/>
        </w:rPr>
        <w:t>Aylmer Minor Hockey Association</w:t>
      </w:r>
    </w:p>
    <w:p w14:paraId="01D28098" w14:textId="039C0BA2" w:rsidR="006B1C28" w:rsidRPr="00BC31E2" w:rsidRDefault="006B1C28" w:rsidP="00BC5591">
      <w:pPr>
        <w:rPr>
          <w:rFonts w:ascii="Arial" w:hAnsi="Arial" w:cs="Arial"/>
        </w:rPr>
      </w:pPr>
    </w:p>
    <w:p w14:paraId="1476F31D" w14:textId="793385E7" w:rsidR="006B1C28" w:rsidRPr="00BC31E2" w:rsidRDefault="006B1C28" w:rsidP="00BC5591">
      <w:pPr>
        <w:rPr>
          <w:rFonts w:ascii="Arial" w:hAnsi="Arial" w:cs="Arial"/>
        </w:rPr>
      </w:pPr>
      <w:r w:rsidRPr="00BC31E2">
        <w:rPr>
          <w:rFonts w:ascii="Arial" w:hAnsi="Arial" w:cs="Arial"/>
        </w:rPr>
        <w:t xml:space="preserve">Attention: </w:t>
      </w:r>
      <w:r w:rsidR="00652BB7" w:rsidRPr="00BC31E2">
        <w:rPr>
          <w:rFonts w:ascii="Arial" w:hAnsi="Arial" w:cs="Arial"/>
        </w:rPr>
        <w:t>M</w:t>
      </w:r>
      <w:r w:rsidR="005360BB" w:rsidRPr="00BC31E2">
        <w:rPr>
          <w:rFonts w:ascii="Arial" w:hAnsi="Arial" w:cs="Arial"/>
        </w:rPr>
        <w:t>ark</w:t>
      </w:r>
      <w:r w:rsidR="00652BB7" w:rsidRPr="00BC31E2">
        <w:rPr>
          <w:rFonts w:ascii="Arial" w:hAnsi="Arial" w:cs="Arial"/>
        </w:rPr>
        <w:t xml:space="preserve"> Holmes</w:t>
      </w:r>
      <w:r w:rsidRPr="00BC31E2">
        <w:rPr>
          <w:rFonts w:ascii="Arial" w:hAnsi="Arial" w:cs="Arial"/>
        </w:rPr>
        <w:t xml:space="preserve">, </w:t>
      </w:r>
      <w:r w:rsidR="00652BB7" w:rsidRPr="00BC31E2">
        <w:rPr>
          <w:rFonts w:ascii="Arial" w:hAnsi="Arial" w:cs="Arial"/>
        </w:rPr>
        <w:t xml:space="preserve">Co-President, Ice Convenor and COVID-19 Committee </w:t>
      </w:r>
    </w:p>
    <w:p w14:paraId="66160C81" w14:textId="76EAAD9E" w:rsidR="006B1C28" w:rsidRPr="00BC31E2" w:rsidRDefault="006B1C28" w:rsidP="00BC5591">
      <w:pPr>
        <w:rPr>
          <w:rFonts w:ascii="Arial" w:hAnsi="Arial" w:cs="Arial"/>
        </w:rPr>
      </w:pPr>
    </w:p>
    <w:p w14:paraId="241370CC" w14:textId="07BA3F77" w:rsidR="006B1C28" w:rsidRPr="00A3130D" w:rsidRDefault="006B1C28" w:rsidP="00BC5591">
      <w:pPr>
        <w:rPr>
          <w:rFonts w:ascii="Arial" w:hAnsi="Arial" w:cs="Arial"/>
        </w:rPr>
      </w:pPr>
      <w:r w:rsidRPr="00BC31E2">
        <w:rPr>
          <w:rFonts w:ascii="Arial" w:hAnsi="Arial" w:cs="Arial"/>
        </w:rPr>
        <w:t xml:space="preserve">Via </w:t>
      </w:r>
      <w:r w:rsidR="004136A2" w:rsidRPr="00BC31E2">
        <w:rPr>
          <w:rFonts w:ascii="Arial" w:hAnsi="Arial" w:cs="Arial"/>
        </w:rPr>
        <w:t>e</w:t>
      </w:r>
      <w:r w:rsidRPr="00BC31E2">
        <w:rPr>
          <w:rFonts w:ascii="Arial" w:hAnsi="Arial" w:cs="Arial"/>
        </w:rPr>
        <w:t>mail:</w:t>
      </w:r>
      <w:r w:rsidR="00BC31E2">
        <w:rPr>
          <w:rFonts w:ascii="Arial" w:hAnsi="Arial" w:cs="Arial"/>
        </w:rPr>
        <w:t xml:space="preserve"> mholmes_physio@live.ca</w:t>
      </w:r>
    </w:p>
    <w:p w14:paraId="4AF44CEC" w14:textId="1FE3D991" w:rsidR="006B1C28" w:rsidRPr="00A3130D" w:rsidRDefault="006B1C28" w:rsidP="00BC5591">
      <w:pPr>
        <w:rPr>
          <w:rFonts w:ascii="Arial" w:hAnsi="Arial" w:cs="Arial"/>
        </w:rPr>
      </w:pPr>
    </w:p>
    <w:p w14:paraId="7C5C1668" w14:textId="4574B63C" w:rsidR="00652BB7" w:rsidRPr="00A3130D" w:rsidRDefault="008635F2" w:rsidP="00652BB7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 w:rsidRPr="00A3130D">
        <w:rPr>
          <w:rFonts w:ascii="Arial" w:hAnsi="Arial" w:cs="Arial"/>
          <w:b/>
          <w:bCs/>
        </w:rPr>
        <w:t xml:space="preserve">Update </w:t>
      </w:r>
      <w:r w:rsidR="00E945B9" w:rsidRPr="00A3130D">
        <w:rPr>
          <w:rFonts w:ascii="Arial" w:hAnsi="Arial" w:cs="Arial"/>
          <w:b/>
          <w:bCs/>
        </w:rPr>
        <w:t>–</w:t>
      </w:r>
      <w:r w:rsidRPr="00A3130D">
        <w:rPr>
          <w:rFonts w:ascii="Arial" w:hAnsi="Arial" w:cs="Arial"/>
          <w:b/>
          <w:bCs/>
        </w:rPr>
        <w:t xml:space="preserve"> </w:t>
      </w:r>
      <w:r w:rsidR="00A3130D" w:rsidRPr="00A3130D">
        <w:rPr>
          <w:rFonts w:ascii="Arial" w:hAnsi="Arial" w:cs="Arial"/>
          <w:b/>
          <w:bCs/>
        </w:rPr>
        <w:t xml:space="preserve">Province of Ontario COVID-19 public health measures and advice </w:t>
      </w:r>
    </w:p>
    <w:p w14:paraId="2980079F" w14:textId="51A9D42F" w:rsidR="00A3130D" w:rsidRPr="00A3130D" w:rsidRDefault="00A3130D" w:rsidP="00652BB7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 w:rsidRPr="00A3130D">
        <w:rPr>
          <w:rFonts w:ascii="Arial" w:hAnsi="Arial" w:cs="Arial"/>
          <w:b/>
          <w:bCs/>
        </w:rPr>
        <w:t>Public health and workplace safety measures in effect as of March 1, 2022</w:t>
      </w:r>
    </w:p>
    <w:p w14:paraId="3ACE386F" w14:textId="77777777" w:rsidR="00652BB7" w:rsidRPr="00A3130D" w:rsidRDefault="00652BB7" w:rsidP="00BC5591">
      <w:pPr>
        <w:rPr>
          <w:rFonts w:ascii="Arial" w:hAnsi="Arial" w:cs="Arial"/>
        </w:rPr>
      </w:pPr>
    </w:p>
    <w:p w14:paraId="0DB0F700" w14:textId="34E28334" w:rsidR="00A3130D" w:rsidRPr="00A3130D" w:rsidRDefault="00A3130D" w:rsidP="00BC5591">
      <w:pPr>
        <w:rPr>
          <w:rFonts w:ascii="Arial" w:hAnsi="Arial" w:cs="Arial"/>
        </w:rPr>
      </w:pPr>
      <w:r w:rsidRPr="00A3130D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 xml:space="preserve">East Elgin </w:t>
      </w:r>
      <w:proofErr w:type="gramStart"/>
      <w:r>
        <w:rPr>
          <w:rFonts w:ascii="Arial" w:hAnsi="Arial" w:cs="Arial"/>
        </w:rPr>
        <w:t>Community</w:t>
      </w:r>
      <w:proofErr w:type="gramEnd"/>
      <w:r>
        <w:rPr>
          <w:rFonts w:ascii="Arial" w:hAnsi="Arial" w:cs="Arial"/>
        </w:rPr>
        <w:t xml:space="preserve"> Complex (EECC)</w:t>
      </w:r>
      <w:r w:rsidRPr="00A3130D">
        <w:rPr>
          <w:rFonts w:ascii="Arial" w:hAnsi="Arial" w:cs="Arial"/>
        </w:rPr>
        <w:t xml:space="preserve"> User,</w:t>
      </w:r>
    </w:p>
    <w:p w14:paraId="005EB2B6" w14:textId="77777777" w:rsidR="00A3130D" w:rsidRPr="00A3130D" w:rsidRDefault="00A3130D" w:rsidP="00BC5591">
      <w:pPr>
        <w:rPr>
          <w:rFonts w:ascii="Arial" w:hAnsi="Arial" w:cs="Arial"/>
        </w:rPr>
      </w:pPr>
    </w:p>
    <w:p w14:paraId="1841E864" w14:textId="5D4C92E1" w:rsidR="00A3130D" w:rsidRPr="00A3130D" w:rsidRDefault="00A3130D" w:rsidP="00BC5591">
      <w:pPr>
        <w:rPr>
          <w:rFonts w:ascii="Arial" w:hAnsi="Arial" w:cs="Arial"/>
        </w:rPr>
      </w:pPr>
      <w:r w:rsidRPr="00A3130D">
        <w:rPr>
          <w:rFonts w:ascii="Arial" w:hAnsi="Arial" w:cs="Arial"/>
        </w:rPr>
        <w:t>The Town of Aylmer Emergency Operation Control Group</w:t>
      </w:r>
      <w:r>
        <w:rPr>
          <w:rFonts w:ascii="Arial" w:hAnsi="Arial" w:cs="Arial"/>
        </w:rPr>
        <w:t xml:space="preserve"> (EOCG)</w:t>
      </w:r>
      <w:r w:rsidRPr="00A3130D">
        <w:rPr>
          <w:rFonts w:ascii="Arial" w:hAnsi="Arial" w:cs="Arial"/>
        </w:rPr>
        <w:t xml:space="preserve"> wishes to advise of Provincial COVID-19 public health and workplace safety measures coming into effect as of March 1, 2022:</w:t>
      </w:r>
    </w:p>
    <w:p w14:paraId="04FD48C8" w14:textId="77777777" w:rsidR="00A3130D" w:rsidRPr="00A3130D" w:rsidRDefault="00A3130D" w:rsidP="00A313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A1A1A"/>
          <w:lang w:val="en-CA" w:eastAsia="en-CA"/>
        </w:rPr>
      </w:pPr>
      <w:r w:rsidRPr="00A3130D">
        <w:rPr>
          <w:rFonts w:ascii="Arial" w:eastAsia="Times New Roman" w:hAnsi="Arial" w:cs="Arial"/>
          <w:color w:val="1A1A1A"/>
          <w:lang w:val="en-CA" w:eastAsia="en-CA"/>
        </w:rPr>
        <w:t>capacity limits lifted in all indoor public settings</w:t>
      </w:r>
    </w:p>
    <w:p w14:paraId="03DDCF6A" w14:textId="77777777" w:rsidR="00A3130D" w:rsidRPr="00A3130D" w:rsidRDefault="00A3130D" w:rsidP="00A313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A1A1A"/>
          <w:lang w:val="en-CA" w:eastAsia="en-CA"/>
        </w:rPr>
      </w:pPr>
      <w:r w:rsidRPr="00A3130D">
        <w:rPr>
          <w:rFonts w:ascii="Arial" w:eastAsia="Times New Roman" w:hAnsi="Arial" w:cs="Arial"/>
          <w:color w:val="1A1A1A"/>
          <w:lang w:val="en-CA" w:eastAsia="en-CA"/>
        </w:rPr>
        <w:t>proof of vaccination requirements lifted, with businesses being allowed to implement them voluntarily</w:t>
      </w:r>
    </w:p>
    <w:p w14:paraId="6F6AD62B" w14:textId="77777777" w:rsidR="00A3130D" w:rsidRPr="00A3130D" w:rsidRDefault="00A3130D" w:rsidP="00A313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A1A1A"/>
          <w:lang w:val="en-CA" w:eastAsia="en-CA"/>
        </w:rPr>
      </w:pPr>
      <w:r w:rsidRPr="00A3130D">
        <w:rPr>
          <w:rFonts w:ascii="Arial" w:eastAsia="Times New Roman" w:hAnsi="Arial" w:cs="Arial"/>
          <w:color w:val="1A1A1A"/>
          <w:lang w:val="en-CA" w:eastAsia="en-CA"/>
        </w:rPr>
        <w:t>other protective measures, such as mask/face covering requirements and active/passive screening of patrons, will be in place</w:t>
      </w:r>
    </w:p>
    <w:p w14:paraId="70A72674" w14:textId="77777777" w:rsidR="00A3130D" w:rsidRPr="00A3130D" w:rsidRDefault="00A3130D" w:rsidP="00A313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A1A1A"/>
          <w:lang w:val="en-CA" w:eastAsia="en-CA"/>
        </w:rPr>
      </w:pPr>
      <w:r w:rsidRPr="00A3130D">
        <w:rPr>
          <w:rFonts w:ascii="Arial" w:eastAsia="Times New Roman" w:hAnsi="Arial" w:cs="Arial"/>
          <w:color w:val="1A1A1A"/>
          <w:lang w:val="en-CA" w:eastAsia="en-CA"/>
        </w:rPr>
        <w:t>public health units can deploy local and regional responses based on local health indicators</w:t>
      </w:r>
    </w:p>
    <w:p w14:paraId="60601BC9" w14:textId="24085C88" w:rsidR="00A3130D" w:rsidRDefault="00A3130D" w:rsidP="00BC5591">
      <w:pPr>
        <w:rPr>
          <w:rFonts w:ascii="Arial" w:hAnsi="Arial" w:cs="Arial"/>
        </w:rPr>
      </w:pPr>
      <w:r>
        <w:rPr>
          <w:rFonts w:ascii="Arial" w:hAnsi="Arial" w:cs="Arial"/>
        </w:rPr>
        <w:t>This correspondence confirms that as of March 1, 2022, proof of vaccination requirements for the EECC will no longer be in effect.</w:t>
      </w:r>
    </w:p>
    <w:p w14:paraId="6FD2A1B3" w14:textId="7E923720" w:rsidR="00A3130D" w:rsidRDefault="00A3130D" w:rsidP="00BC5591">
      <w:pPr>
        <w:rPr>
          <w:rFonts w:ascii="Arial" w:hAnsi="Arial" w:cs="Arial"/>
        </w:rPr>
      </w:pPr>
    </w:p>
    <w:p w14:paraId="4A59C46E" w14:textId="638127A8" w:rsidR="00A3130D" w:rsidRPr="00A3130D" w:rsidRDefault="00A3130D" w:rsidP="00BC55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Provincial public health measures, mask/face covering requirements will remain in place. </w:t>
      </w:r>
    </w:p>
    <w:p w14:paraId="4BA3AFDB" w14:textId="77777777" w:rsidR="00E945B9" w:rsidRPr="00A3130D" w:rsidRDefault="00E945B9" w:rsidP="00BC5591">
      <w:pPr>
        <w:rPr>
          <w:rFonts w:ascii="Arial" w:hAnsi="Arial" w:cs="Arial"/>
        </w:rPr>
      </w:pPr>
    </w:p>
    <w:p w14:paraId="6337CCF4" w14:textId="1E4420F6" w:rsidR="006B1C28" w:rsidRPr="00A3130D" w:rsidRDefault="00507801" w:rsidP="00BC5591">
      <w:pPr>
        <w:rPr>
          <w:rFonts w:ascii="Arial" w:hAnsi="Arial" w:cs="Arial"/>
        </w:rPr>
      </w:pPr>
      <w:r w:rsidRPr="00A3130D">
        <w:rPr>
          <w:rFonts w:ascii="Arial" w:hAnsi="Arial" w:cs="Arial"/>
        </w:rPr>
        <w:t>Thank-you for your</w:t>
      </w:r>
      <w:r w:rsidR="00A3130D">
        <w:rPr>
          <w:rFonts w:ascii="Arial" w:hAnsi="Arial" w:cs="Arial"/>
        </w:rPr>
        <w:t xml:space="preserve"> continued</w:t>
      </w:r>
      <w:r w:rsidRPr="00A3130D">
        <w:rPr>
          <w:rFonts w:ascii="Arial" w:hAnsi="Arial" w:cs="Arial"/>
        </w:rPr>
        <w:t xml:space="preserve"> patience and continued understanding</w:t>
      </w:r>
      <w:r w:rsidR="006B1C28" w:rsidRPr="00A3130D">
        <w:rPr>
          <w:rFonts w:ascii="Arial" w:hAnsi="Arial" w:cs="Arial"/>
        </w:rPr>
        <w:t>,</w:t>
      </w:r>
    </w:p>
    <w:p w14:paraId="76765E8C" w14:textId="6D0043AC" w:rsidR="006B1C28" w:rsidRPr="00A3130D" w:rsidRDefault="006B1C28" w:rsidP="00BC5591">
      <w:pPr>
        <w:rPr>
          <w:rFonts w:ascii="Arial" w:hAnsi="Arial" w:cs="Arial"/>
        </w:rPr>
      </w:pPr>
    </w:p>
    <w:p w14:paraId="3E3110CD" w14:textId="77777777" w:rsidR="00092F86" w:rsidRPr="00A3130D" w:rsidRDefault="00092F86" w:rsidP="00BC5591">
      <w:pPr>
        <w:rPr>
          <w:rFonts w:ascii="Arial" w:hAnsi="Arial" w:cs="Arial"/>
        </w:rPr>
      </w:pPr>
    </w:p>
    <w:p w14:paraId="44D0FE90" w14:textId="2F0A1C91" w:rsidR="006B1C28" w:rsidRPr="00A3130D" w:rsidRDefault="006B1C28" w:rsidP="00BC5591">
      <w:pPr>
        <w:rPr>
          <w:rFonts w:ascii="Arial" w:hAnsi="Arial" w:cs="Arial"/>
        </w:rPr>
      </w:pPr>
    </w:p>
    <w:p w14:paraId="31F6B487" w14:textId="60786E51" w:rsidR="006B1C28" w:rsidRPr="00A3130D" w:rsidRDefault="006B1C28" w:rsidP="00BC5591">
      <w:pPr>
        <w:rPr>
          <w:rFonts w:ascii="Arial" w:hAnsi="Arial" w:cs="Arial"/>
        </w:rPr>
      </w:pPr>
    </w:p>
    <w:p w14:paraId="4E7D4B1F" w14:textId="0519399B" w:rsidR="006B1C28" w:rsidRPr="00A3130D" w:rsidRDefault="00507801" w:rsidP="00BC5591">
      <w:pPr>
        <w:rPr>
          <w:rFonts w:ascii="Arial" w:hAnsi="Arial" w:cs="Arial"/>
        </w:rPr>
      </w:pPr>
      <w:r w:rsidRPr="00A3130D">
        <w:rPr>
          <w:rFonts w:ascii="Arial" w:hAnsi="Arial" w:cs="Arial"/>
        </w:rPr>
        <w:t>Thom Polland</w:t>
      </w:r>
    </w:p>
    <w:p w14:paraId="33C3B4FE" w14:textId="17D27B07" w:rsidR="00507801" w:rsidRPr="00A3130D" w:rsidRDefault="00507801" w:rsidP="00BC5591">
      <w:pPr>
        <w:rPr>
          <w:rFonts w:ascii="Arial" w:hAnsi="Arial" w:cs="Arial"/>
        </w:rPr>
      </w:pPr>
      <w:r w:rsidRPr="00A3130D">
        <w:rPr>
          <w:rFonts w:ascii="Arial" w:hAnsi="Arial" w:cs="Arial"/>
        </w:rPr>
        <w:t>Manager of Parks and Recreation</w:t>
      </w:r>
    </w:p>
    <w:p w14:paraId="0D509059" w14:textId="48E87DF4" w:rsidR="006B1C28" w:rsidRPr="00A3130D" w:rsidRDefault="00FE3E80" w:rsidP="00BC5591">
      <w:pPr>
        <w:rPr>
          <w:rFonts w:ascii="Arial" w:hAnsi="Arial" w:cs="Arial"/>
        </w:rPr>
      </w:pPr>
      <w:hyperlink r:id="rId7" w:history="1">
        <w:r w:rsidR="00507801" w:rsidRPr="00A3130D">
          <w:rPr>
            <w:rStyle w:val="Hyperlink"/>
            <w:rFonts w:ascii="Arial" w:hAnsi="Arial" w:cs="Arial"/>
          </w:rPr>
          <w:t>tpolland@town.aylmer.on.ca</w:t>
        </w:r>
      </w:hyperlink>
      <w:r w:rsidR="00507801" w:rsidRPr="00A3130D">
        <w:rPr>
          <w:rFonts w:ascii="Arial" w:hAnsi="Arial" w:cs="Arial"/>
        </w:rPr>
        <w:t xml:space="preserve"> </w:t>
      </w:r>
    </w:p>
    <w:p w14:paraId="326AC209" w14:textId="7E5EDC11" w:rsidR="004136A2" w:rsidRPr="00A3130D" w:rsidRDefault="004136A2" w:rsidP="00BC5591">
      <w:pPr>
        <w:rPr>
          <w:rFonts w:ascii="Arial" w:hAnsi="Arial" w:cs="Arial"/>
        </w:rPr>
      </w:pPr>
    </w:p>
    <w:p w14:paraId="78C94DC1" w14:textId="77777777" w:rsidR="00E04381" w:rsidRPr="00A3130D" w:rsidRDefault="00E04381" w:rsidP="00BC5591">
      <w:pPr>
        <w:rPr>
          <w:rFonts w:ascii="Arial" w:hAnsi="Arial" w:cs="Arial"/>
        </w:rPr>
      </w:pPr>
    </w:p>
    <w:p w14:paraId="7636B8ED" w14:textId="136BBF6A" w:rsidR="004136A2" w:rsidRPr="00A3130D" w:rsidRDefault="004136A2" w:rsidP="00BC5591">
      <w:pPr>
        <w:rPr>
          <w:rFonts w:ascii="Arial" w:hAnsi="Arial" w:cs="Arial"/>
        </w:rPr>
      </w:pPr>
      <w:r w:rsidRPr="00A3130D">
        <w:rPr>
          <w:rFonts w:ascii="Arial" w:hAnsi="Arial" w:cs="Arial"/>
        </w:rPr>
        <w:t>CC:</w:t>
      </w:r>
      <w:r w:rsidRPr="00A3130D">
        <w:rPr>
          <w:rFonts w:ascii="Arial" w:hAnsi="Arial" w:cs="Arial"/>
        </w:rPr>
        <w:tab/>
      </w:r>
      <w:r w:rsidR="00E945B9" w:rsidRPr="00A3130D">
        <w:rPr>
          <w:rFonts w:ascii="Arial" w:hAnsi="Arial" w:cs="Arial"/>
        </w:rPr>
        <w:t>Town of Aylmer Emergency Operation Control Group</w:t>
      </w:r>
    </w:p>
    <w:p w14:paraId="40E6B664" w14:textId="6DEFEE65" w:rsidR="002E07AD" w:rsidRPr="00A3130D" w:rsidRDefault="002E07AD" w:rsidP="00BC5591">
      <w:pPr>
        <w:rPr>
          <w:rFonts w:ascii="Arial" w:hAnsi="Arial" w:cs="Arial"/>
        </w:rPr>
      </w:pPr>
    </w:p>
    <w:p w14:paraId="381E58B3" w14:textId="7F3D9547" w:rsidR="002E07AD" w:rsidRPr="00A3130D" w:rsidRDefault="002E07AD" w:rsidP="00BC5591">
      <w:pPr>
        <w:rPr>
          <w:rFonts w:ascii="Arial" w:hAnsi="Arial" w:cs="Arial"/>
        </w:rPr>
      </w:pPr>
    </w:p>
    <w:p w14:paraId="7894C538" w14:textId="046370F9" w:rsidR="002E07AD" w:rsidRPr="002E07AD" w:rsidRDefault="002E07AD" w:rsidP="002E07AD">
      <w:pPr>
        <w:rPr>
          <w:rFonts w:ascii="Arial" w:hAnsi="Arial" w:cs="Arial"/>
          <w:sz w:val="20"/>
          <w:szCs w:val="20"/>
        </w:rPr>
      </w:pPr>
    </w:p>
    <w:sectPr w:rsidR="002E07AD" w:rsidRPr="002E07AD" w:rsidSect="00F00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15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17E6" w14:textId="77777777" w:rsidR="00FE3E80" w:rsidRDefault="00FE3E80" w:rsidP="000F63BE">
      <w:r>
        <w:separator/>
      </w:r>
    </w:p>
  </w:endnote>
  <w:endnote w:type="continuationSeparator" w:id="0">
    <w:p w14:paraId="39128C69" w14:textId="77777777" w:rsidR="00FE3E80" w:rsidRDefault="00FE3E80" w:rsidP="000F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C82B" w14:textId="77777777" w:rsidR="00CE2D60" w:rsidRDefault="00CE2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8739" w14:textId="77777777" w:rsidR="00CE2D60" w:rsidRDefault="00CE2D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F92B" w14:textId="77777777" w:rsidR="00CE2D60" w:rsidRDefault="00CE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7B316" w14:textId="77777777" w:rsidR="00FE3E80" w:rsidRDefault="00FE3E80" w:rsidP="000F63BE">
      <w:r>
        <w:separator/>
      </w:r>
    </w:p>
  </w:footnote>
  <w:footnote w:type="continuationSeparator" w:id="0">
    <w:p w14:paraId="4DACF55C" w14:textId="77777777" w:rsidR="00FE3E80" w:rsidRDefault="00FE3E80" w:rsidP="000F6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183F" w14:textId="77777777" w:rsidR="00CE2D60" w:rsidRDefault="00CE2D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692D" w14:textId="77777777" w:rsidR="0005113B" w:rsidRDefault="0005113B" w:rsidP="0005113B">
    <w:pPr>
      <w:pStyle w:val="Header"/>
      <w:jc w:val="right"/>
      <w:rPr>
        <w:rFonts w:ascii="Times New Roman" w:hAnsi="Times New Roman" w:cs="Times New Roman"/>
      </w:rPr>
    </w:pPr>
    <w:r w:rsidRPr="000F63BE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58240" behindDoc="1" locked="0" layoutInCell="1" allowOverlap="1" wp14:anchorId="0F82852C" wp14:editId="1D3B94D2">
          <wp:simplePos x="0" y="0"/>
          <wp:positionH relativeFrom="column">
            <wp:posOffset>-447675</wp:posOffset>
          </wp:positionH>
          <wp:positionV relativeFrom="paragraph">
            <wp:posOffset>-269875</wp:posOffset>
          </wp:positionV>
          <wp:extent cx="1440815" cy="1095375"/>
          <wp:effectExtent l="0" t="0" r="6985" b="9525"/>
          <wp:wrapTight wrapText="bothSides">
            <wp:wrapPolygon edited="0">
              <wp:start x="0" y="0"/>
              <wp:lineTo x="0" y="21412"/>
              <wp:lineTo x="21419" y="21412"/>
              <wp:lineTo x="2141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wn logo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FA12A" w14:textId="77777777" w:rsidR="000F63BE" w:rsidRPr="000F63BE" w:rsidRDefault="000F63BE" w:rsidP="0005113B">
    <w:pPr>
      <w:pStyle w:val="Header"/>
      <w:jc w:val="right"/>
      <w:rPr>
        <w:rFonts w:ascii="Times New Roman" w:hAnsi="Times New Roman" w:cs="Times New Roman"/>
      </w:rPr>
    </w:pPr>
    <w:r w:rsidRPr="000F63BE">
      <w:rPr>
        <w:rFonts w:ascii="Times New Roman" w:hAnsi="Times New Roman" w:cs="Times New Roman"/>
      </w:rPr>
      <w:t>The Corporation of the Town of Aylmer</w:t>
    </w:r>
  </w:p>
  <w:p w14:paraId="06269C7B" w14:textId="77777777" w:rsidR="000F63BE" w:rsidRPr="000F63BE" w:rsidRDefault="000F63BE" w:rsidP="0005113B">
    <w:pPr>
      <w:pStyle w:val="Header"/>
      <w:jc w:val="right"/>
      <w:rPr>
        <w:rFonts w:ascii="Times New Roman" w:hAnsi="Times New Roman" w:cs="Times New Roman"/>
      </w:rPr>
    </w:pPr>
    <w:r w:rsidRPr="000F63BE">
      <w:rPr>
        <w:rFonts w:ascii="Times New Roman" w:hAnsi="Times New Roman" w:cs="Times New Roman"/>
      </w:rPr>
      <w:t>46 Talbot Street West, Aylmer, Ontario N5H 1J7</w:t>
    </w:r>
  </w:p>
  <w:p w14:paraId="124DD475" w14:textId="77777777" w:rsidR="000F63BE" w:rsidRPr="000F63BE" w:rsidRDefault="000F63BE" w:rsidP="0005113B">
    <w:pPr>
      <w:pStyle w:val="Header"/>
      <w:jc w:val="right"/>
      <w:rPr>
        <w:rFonts w:ascii="Times New Roman" w:hAnsi="Times New Roman" w:cs="Times New Roman"/>
      </w:rPr>
    </w:pPr>
    <w:r w:rsidRPr="000F63BE">
      <w:rPr>
        <w:rFonts w:ascii="Times New Roman" w:hAnsi="Times New Roman" w:cs="Times New Roman"/>
      </w:rPr>
      <w:t>Office: 519-773-31</w:t>
    </w:r>
    <w:r w:rsidR="00CE2D60">
      <w:rPr>
        <w:rFonts w:ascii="Times New Roman" w:hAnsi="Times New Roman" w:cs="Times New Roman"/>
      </w:rPr>
      <w:t>64</w:t>
    </w:r>
    <w:r w:rsidRPr="000F63BE">
      <w:rPr>
        <w:rFonts w:ascii="Times New Roman" w:hAnsi="Times New Roman" w:cs="Times New Roman"/>
      </w:rPr>
      <w:t xml:space="preserve">   Fax: 519-765-1446</w:t>
    </w:r>
  </w:p>
  <w:p w14:paraId="4EDC41B4" w14:textId="77777777" w:rsidR="000F63BE" w:rsidRDefault="0005113B" w:rsidP="0005113B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C8F9BC" wp14:editId="662152AC">
              <wp:simplePos x="0" y="0"/>
              <wp:positionH relativeFrom="column">
                <wp:posOffset>-714375</wp:posOffset>
              </wp:positionH>
              <wp:positionV relativeFrom="paragraph">
                <wp:posOffset>192405</wp:posOffset>
              </wp:positionV>
              <wp:extent cx="7048500" cy="1905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4850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1B3CB7" id="Straight Connector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5pt,15.15pt" to="498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" strokecolor="black [3213]" strokeweight=".5pt">
              <v:stroke joinstyle="miter"/>
            </v:line>
          </w:pict>
        </mc:Fallback>
      </mc:AlternateContent>
    </w:r>
    <w:hyperlink r:id="rId2" w:history="1">
      <w:r w:rsidR="000F63BE" w:rsidRPr="000F63BE">
        <w:rPr>
          <w:rStyle w:val="Hyperlink"/>
          <w:rFonts w:ascii="Times New Roman" w:hAnsi="Times New Roman" w:cs="Times New Roman"/>
          <w:color w:val="auto"/>
          <w:u w:val="none"/>
        </w:rPr>
        <w:t>www.aylmer.ca</w:t>
      </w:r>
    </w:hyperlink>
  </w:p>
  <w:p w14:paraId="72D16EE1" w14:textId="77777777" w:rsidR="000F63BE" w:rsidRPr="000F63BE" w:rsidRDefault="000F63BE" w:rsidP="000F63BE">
    <w:pPr>
      <w:pStyle w:val="Header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6B3A" w14:textId="77777777" w:rsidR="00CE2D60" w:rsidRDefault="00CE2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46572"/>
    <w:multiLevelType w:val="multilevel"/>
    <w:tmpl w:val="169A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3BE"/>
    <w:rsid w:val="0005113B"/>
    <w:rsid w:val="00092F86"/>
    <w:rsid w:val="000F63BE"/>
    <w:rsid w:val="001064B2"/>
    <w:rsid w:val="002E07AD"/>
    <w:rsid w:val="003C143A"/>
    <w:rsid w:val="004136A2"/>
    <w:rsid w:val="00416A4F"/>
    <w:rsid w:val="0042109C"/>
    <w:rsid w:val="00432170"/>
    <w:rsid w:val="0044110E"/>
    <w:rsid w:val="004A7151"/>
    <w:rsid w:val="00507801"/>
    <w:rsid w:val="005360BB"/>
    <w:rsid w:val="0059538A"/>
    <w:rsid w:val="006446A0"/>
    <w:rsid w:val="00652BB7"/>
    <w:rsid w:val="006B1C28"/>
    <w:rsid w:val="00710CC4"/>
    <w:rsid w:val="007168CE"/>
    <w:rsid w:val="007E04C4"/>
    <w:rsid w:val="008635F2"/>
    <w:rsid w:val="009574D1"/>
    <w:rsid w:val="009E6118"/>
    <w:rsid w:val="009F4456"/>
    <w:rsid w:val="00A3130D"/>
    <w:rsid w:val="00A40960"/>
    <w:rsid w:val="00A44C80"/>
    <w:rsid w:val="00B36B95"/>
    <w:rsid w:val="00BC31E2"/>
    <w:rsid w:val="00BC5591"/>
    <w:rsid w:val="00C254AD"/>
    <w:rsid w:val="00C34716"/>
    <w:rsid w:val="00C73DB6"/>
    <w:rsid w:val="00CE2D60"/>
    <w:rsid w:val="00DA0A56"/>
    <w:rsid w:val="00E04381"/>
    <w:rsid w:val="00E945B9"/>
    <w:rsid w:val="00F00093"/>
    <w:rsid w:val="00F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CB566"/>
  <w15:chartTrackingRefBased/>
  <w15:docId w15:val="{FCCFFCDE-BC64-4C73-A3E2-91D18A44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5591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3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0F63BE"/>
  </w:style>
  <w:style w:type="paragraph" w:styleId="Footer">
    <w:name w:val="footer"/>
    <w:basedOn w:val="Normal"/>
    <w:link w:val="FooterChar"/>
    <w:uiPriority w:val="99"/>
    <w:unhideWhenUsed/>
    <w:rsid w:val="000F63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0F63BE"/>
  </w:style>
  <w:style w:type="character" w:styleId="Hyperlink">
    <w:name w:val="Hyperlink"/>
    <w:basedOn w:val="DefaultParagraphFont"/>
    <w:uiPriority w:val="99"/>
    <w:unhideWhenUsed/>
    <w:rsid w:val="000F63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1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3B"/>
    <w:rPr>
      <w:rFonts w:ascii="Segoe UI" w:hAnsi="Segoe UI" w:cs="Segoe UI"/>
      <w:sz w:val="18"/>
      <w:szCs w:val="18"/>
    </w:rPr>
  </w:style>
  <w:style w:type="paragraph" w:customStyle="1" w:styleId="DocsID">
    <w:name w:val="DocsID"/>
    <w:basedOn w:val="Normal"/>
    <w:rsid w:val="0044110E"/>
    <w:pPr>
      <w:spacing w:before="20"/>
    </w:pPr>
    <w:rPr>
      <w:rFonts w:ascii="Arial" w:eastAsia="Times New Roman" w:hAnsi="Arial"/>
      <w:color w:val="000080"/>
      <w:sz w:val="16"/>
      <w:szCs w:val="20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6B1C28"/>
    <w:rPr>
      <w:color w:val="605E5C"/>
      <w:shd w:val="clear" w:color="auto" w:fill="E1DFDD"/>
    </w:rPr>
  </w:style>
  <w:style w:type="paragraph" w:customStyle="1" w:styleId="Default">
    <w:name w:val="Default"/>
    <w:rsid w:val="009E61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polland@town.aylmer.on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ylmer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areymer</dc:creator>
  <cp:keywords/>
  <dc:description/>
  <cp:lastModifiedBy>Mark Holmes</cp:lastModifiedBy>
  <cp:revision>2</cp:revision>
  <cp:lastPrinted>2019-08-14T13:49:00Z</cp:lastPrinted>
  <dcterms:created xsi:type="dcterms:W3CDTF">2022-02-28T23:07:00Z</dcterms:created>
  <dcterms:modified xsi:type="dcterms:W3CDTF">2022-02-28T23:07:00Z</dcterms:modified>
</cp:coreProperties>
</file>